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5051" w:rsidRPr="006C5051" w:rsidRDefault="006C5051" w:rsidP="006C50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051">
        <w:rPr>
          <w:rFonts w:ascii="Times New Roman" w:hAnsi="Times New Roman"/>
          <w:b/>
          <w:sz w:val="28"/>
          <w:szCs w:val="28"/>
        </w:rPr>
        <w:t>19EC3204 – FIBER OPTICAL COMMUNICATION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3686"/>
        <w:gridCol w:w="3402"/>
        <w:gridCol w:w="1134"/>
      </w:tblGrid>
      <w:tr w:rsidR="006C5051" w:rsidRPr="006C5051" w:rsidTr="00774E34">
        <w:tc>
          <w:tcPr>
            <w:tcW w:w="2127" w:type="dxa"/>
          </w:tcPr>
          <w:p w:rsidR="006C5051" w:rsidRPr="006C5051" w:rsidRDefault="006C5051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hAnsi="Times New Roman"/>
                <w:sz w:val="24"/>
                <w:szCs w:val="24"/>
              </w:rPr>
              <w:t>Program Elective</w:t>
            </w:r>
          </w:p>
        </w:tc>
        <w:tc>
          <w:tcPr>
            <w:tcW w:w="3402" w:type="dxa"/>
          </w:tcPr>
          <w:p w:rsidR="006C5051" w:rsidRPr="006C5051" w:rsidRDefault="006C5051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6C5051" w:rsidRPr="006C5051" w:rsidTr="00774E34">
        <w:tc>
          <w:tcPr>
            <w:tcW w:w="2127" w:type="dxa"/>
          </w:tcPr>
          <w:p w:rsidR="006C5051" w:rsidRPr="006C5051" w:rsidRDefault="006C5051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6C5051" w:rsidRPr="006C5051" w:rsidRDefault="006C5051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6C5051">
              <w:rPr>
                <w:rFonts w:ascii="Times New Roman" w:hAnsi="Times New Roman"/>
                <w:sz w:val="24"/>
                <w:szCs w:val="24"/>
              </w:rPr>
              <w:t xml:space="preserve"> - 0 – 0</w:t>
            </w:r>
          </w:p>
        </w:tc>
      </w:tr>
      <w:tr w:rsidR="006C5051" w:rsidRPr="006C5051" w:rsidTr="00774E34">
        <w:trPr>
          <w:trHeight w:val="838"/>
        </w:trPr>
        <w:tc>
          <w:tcPr>
            <w:tcW w:w="2127" w:type="dxa"/>
          </w:tcPr>
          <w:p w:rsidR="006C5051" w:rsidRPr="006C5051" w:rsidRDefault="006C5051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hAnsi="Times New Roman"/>
                <w:sz w:val="24"/>
                <w:szCs w:val="24"/>
              </w:rPr>
              <w:t>Electro Magnetic Fields and waves, Antenna and Wave Propagation, Electronic Devices and Circuits.</w:t>
            </w:r>
          </w:p>
        </w:tc>
        <w:tc>
          <w:tcPr>
            <w:tcW w:w="3402" w:type="dxa"/>
          </w:tcPr>
          <w:p w:rsidR="006C5051" w:rsidRPr="006C5051" w:rsidRDefault="006C5051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C5051"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</w:t>
            </w:r>
            <w:proofErr w:type="gramEnd"/>
            <w:r w:rsidRPr="006C5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6C5051" w:rsidRPr="006C5051" w:rsidRDefault="006C5051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0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6C505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C5051" w:rsidRPr="006C5051" w:rsidRDefault="006C5051" w:rsidP="00774E3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C5051" w:rsidRPr="006C5051" w:rsidRDefault="006C5051" w:rsidP="006C5051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682"/>
        <w:gridCol w:w="670"/>
        <w:gridCol w:w="7997"/>
      </w:tblGrid>
      <w:tr w:rsidR="006C5051" w:rsidRPr="006C5051" w:rsidTr="00774E34">
        <w:trPr>
          <w:trHeight w:val="515"/>
        </w:trPr>
        <w:tc>
          <w:tcPr>
            <w:tcW w:w="1682" w:type="dxa"/>
            <w:vMerge w:val="restart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667" w:type="dxa"/>
            <w:gridSpan w:val="2"/>
          </w:tcPr>
          <w:p w:rsidR="006C5051" w:rsidRPr="006C5051" w:rsidRDefault="006C5051" w:rsidP="00774E34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Students undergoing this course are expected </w:t>
            </w:r>
            <w:proofErr w:type="spellStart"/>
            <w:r w:rsidRPr="006C50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tounderstand</w:t>
            </w:r>
            <w:proofErr w:type="spellEnd"/>
            <w:r w:rsidRPr="006C50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6C5051" w:rsidRPr="006C5051" w:rsidTr="00774E34">
        <w:trPr>
          <w:trHeight w:val="3186"/>
        </w:trPr>
        <w:tc>
          <w:tcPr>
            <w:tcW w:w="1682" w:type="dxa"/>
            <w:vMerge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7" w:type="dxa"/>
            <w:gridSpan w:val="2"/>
          </w:tcPr>
          <w:p w:rsidR="006C5051" w:rsidRPr="006C5051" w:rsidRDefault="006C5051" w:rsidP="006C5051">
            <w:pPr>
              <w:pStyle w:val="ListParagraph"/>
              <w:numPr>
                <w:ilvl w:val="0"/>
                <w:numId w:val="31"/>
              </w:numPr>
              <w:spacing w:after="160"/>
              <w:jc w:val="both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 xml:space="preserve">An overview </w:t>
            </w:r>
            <w:r w:rsidRPr="006C5051">
              <w:rPr>
                <w:rFonts w:ascii="Times New Roman" w:hAnsi="Times New Roman"/>
                <w:color w:val="000000"/>
              </w:rPr>
              <w:t>of the Ray theory.</w:t>
            </w:r>
          </w:p>
          <w:p w:rsidR="006C5051" w:rsidRPr="006C5051" w:rsidRDefault="006C5051" w:rsidP="006C5051">
            <w:pPr>
              <w:pStyle w:val="ListParagraph"/>
              <w:numPr>
                <w:ilvl w:val="0"/>
                <w:numId w:val="31"/>
              </w:numPr>
              <w:spacing w:after="160"/>
              <w:jc w:val="both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  <w:color w:val="000000"/>
              </w:rPr>
              <w:t xml:space="preserve"> Optical materials, dispersion, diffraction, absorption, scattering, fiber losses, fiber modes and configurations, fiber types and rays and fiber materials.</w:t>
            </w:r>
          </w:p>
          <w:p w:rsidR="006C5051" w:rsidRPr="006C5051" w:rsidRDefault="006C5051" w:rsidP="006C5051">
            <w:pPr>
              <w:pStyle w:val="ListParagraph"/>
              <w:numPr>
                <w:ilvl w:val="0"/>
                <w:numId w:val="31"/>
              </w:numPr>
              <w:spacing w:after="160"/>
              <w:jc w:val="both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  <w:color w:val="000000"/>
              </w:rPr>
              <w:t>L.E.D., Lasers and their excitations and noises of light sources and coupling to single mode fibers, splicing and connectors.</w:t>
            </w:r>
          </w:p>
          <w:p w:rsidR="006C5051" w:rsidRPr="006C5051" w:rsidRDefault="006C5051" w:rsidP="006C5051">
            <w:pPr>
              <w:pStyle w:val="ListParagraph"/>
              <w:numPr>
                <w:ilvl w:val="0"/>
                <w:numId w:val="31"/>
              </w:numPr>
              <w:spacing w:after="160"/>
              <w:jc w:val="both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  <w:color w:val="000000"/>
              </w:rPr>
              <w:t>The operating principles of optical Detectors and Receivers.</w:t>
            </w:r>
          </w:p>
          <w:p w:rsidR="006C5051" w:rsidRPr="006C5051" w:rsidRDefault="006C5051" w:rsidP="006C5051">
            <w:pPr>
              <w:pStyle w:val="ListParagraph"/>
              <w:numPr>
                <w:ilvl w:val="0"/>
                <w:numId w:val="31"/>
              </w:numPr>
              <w:spacing w:after="160"/>
              <w:jc w:val="both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The behavior of the optical amplifiers, semiconductor and doped optical amplifiers, and optical networks.</w:t>
            </w:r>
          </w:p>
          <w:p w:rsidR="006C5051" w:rsidRPr="006C5051" w:rsidRDefault="006C5051" w:rsidP="006C5051">
            <w:pPr>
              <w:pStyle w:val="ListParagraph"/>
              <w:numPr>
                <w:ilvl w:val="0"/>
                <w:numId w:val="31"/>
              </w:numPr>
              <w:spacing w:after="160"/>
              <w:jc w:val="both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  <w:color w:val="000000"/>
              </w:rPr>
              <w:t>The knowledge of measurement of optical parameters and applications of optical fibers in different fields.</w:t>
            </w:r>
          </w:p>
        </w:tc>
      </w:tr>
      <w:tr w:rsidR="006C5051" w:rsidRPr="006C5051" w:rsidTr="00774E34">
        <w:trPr>
          <w:trHeight w:val="255"/>
        </w:trPr>
        <w:tc>
          <w:tcPr>
            <w:tcW w:w="1682" w:type="dxa"/>
            <w:vMerge w:val="restart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667" w:type="dxa"/>
            <w:gridSpan w:val="2"/>
          </w:tcPr>
          <w:p w:rsidR="006C5051" w:rsidRPr="006C5051" w:rsidRDefault="006C5051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6C5051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6C5051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6C5051" w:rsidRPr="006C5051" w:rsidTr="00774E34">
        <w:trPr>
          <w:trHeight w:val="297"/>
        </w:trPr>
        <w:tc>
          <w:tcPr>
            <w:tcW w:w="1682" w:type="dxa"/>
            <w:vMerge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6C5051" w:rsidRPr="006C5051" w:rsidRDefault="006C5051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7997" w:type="dxa"/>
          </w:tcPr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hAnsi="Times New Roman"/>
                <w:sz w:val="24"/>
                <w:szCs w:val="24"/>
              </w:rPr>
              <w:t>Acquire knowledge about optical materials, fiber characteristics, classification with different losses.</w:t>
            </w:r>
          </w:p>
        </w:tc>
      </w:tr>
      <w:tr w:rsidR="006C5051" w:rsidRPr="006C5051" w:rsidTr="00774E34">
        <w:trPr>
          <w:trHeight w:val="316"/>
        </w:trPr>
        <w:tc>
          <w:tcPr>
            <w:tcW w:w="1682" w:type="dxa"/>
            <w:vMerge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6C5051" w:rsidRPr="006C5051" w:rsidRDefault="006C5051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7997" w:type="dxa"/>
          </w:tcPr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hAnsi="Times New Roman"/>
                <w:sz w:val="24"/>
                <w:szCs w:val="24"/>
              </w:rPr>
              <w:t xml:space="preserve">Understand the </w:t>
            </w:r>
            <w:proofErr w:type="spellStart"/>
            <w:r w:rsidRPr="006C5051">
              <w:rPr>
                <w:rFonts w:ascii="Times New Roman" w:hAnsi="Times New Roman"/>
                <w:sz w:val="24"/>
                <w:szCs w:val="24"/>
              </w:rPr>
              <w:t>fibre</w:t>
            </w:r>
            <w:proofErr w:type="spellEnd"/>
            <w:r w:rsidRPr="006C5051">
              <w:rPr>
                <w:rFonts w:ascii="Times New Roman" w:hAnsi="Times New Roman"/>
                <w:sz w:val="24"/>
                <w:szCs w:val="24"/>
              </w:rPr>
              <w:t xml:space="preserve"> modes, configurations and </w:t>
            </w:r>
            <w:proofErr w:type="spellStart"/>
            <w:r w:rsidRPr="006C5051">
              <w:rPr>
                <w:rFonts w:ascii="Times New Roman" w:hAnsi="Times New Roman"/>
                <w:sz w:val="24"/>
                <w:szCs w:val="24"/>
              </w:rPr>
              <w:t>fibre</w:t>
            </w:r>
            <w:proofErr w:type="spellEnd"/>
            <w:r w:rsidRPr="006C5051">
              <w:rPr>
                <w:rFonts w:ascii="Times New Roman" w:hAnsi="Times New Roman"/>
                <w:sz w:val="24"/>
                <w:szCs w:val="24"/>
              </w:rPr>
              <w:t xml:space="preserve"> materials for proper </w:t>
            </w:r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optical propagation.</w:t>
            </w:r>
          </w:p>
        </w:tc>
      </w:tr>
      <w:tr w:rsidR="006C5051" w:rsidRPr="006C5051" w:rsidTr="00774E34">
        <w:trPr>
          <w:trHeight w:val="337"/>
        </w:trPr>
        <w:tc>
          <w:tcPr>
            <w:tcW w:w="1682" w:type="dxa"/>
            <w:vMerge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6C5051" w:rsidRPr="006C5051" w:rsidRDefault="006C5051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7997" w:type="dxa"/>
          </w:tcPr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hAnsi="Times New Roman"/>
                <w:sz w:val="24"/>
                <w:szCs w:val="24"/>
              </w:rPr>
              <w:t xml:space="preserve"> Acquire knowledge of L.E.D., Laser excitations, fiber noises, coupling of fibers and its </w:t>
            </w:r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receivers.</w:t>
            </w:r>
          </w:p>
        </w:tc>
      </w:tr>
      <w:tr w:rsidR="006C5051" w:rsidRPr="006C5051" w:rsidTr="00774E34">
        <w:trPr>
          <w:trHeight w:val="315"/>
        </w:trPr>
        <w:tc>
          <w:tcPr>
            <w:tcW w:w="1682" w:type="dxa"/>
            <w:vMerge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6C5051" w:rsidRPr="006C5051" w:rsidRDefault="006C5051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7997" w:type="dxa"/>
          </w:tcPr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051"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 w:rsidRPr="006C5051">
              <w:rPr>
                <w:rFonts w:ascii="Times New Roman" w:hAnsi="Times New Roman"/>
                <w:sz w:val="24"/>
                <w:szCs w:val="24"/>
              </w:rPr>
              <w:t xml:space="preserve"> optical sources </w:t>
            </w:r>
            <w:proofErr w:type="gramStart"/>
            <w:r w:rsidRPr="006C5051">
              <w:rPr>
                <w:rFonts w:ascii="Times New Roman" w:hAnsi="Times New Roman"/>
                <w:sz w:val="24"/>
                <w:szCs w:val="24"/>
              </w:rPr>
              <w:t>and  detectors</w:t>
            </w:r>
            <w:proofErr w:type="gramEnd"/>
            <w:r w:rsidRPr="006C5051">
              <w:rPr>
                <w:rFonts w:ascii="Times New Roman" w:hAnsi="Times New Roman"/>
                <w:sz w:val="24"/>
                <w:szCs w:val="24"/>
              </w:rPr>
              <w:t xml:space="preserve"> and receivers’ performance and calculation</w:t>
            </w:r>
          </w:p>
        </w:tc>
      </w:tr>
      <w:tr w:rsidR="006C5051" w:rsidRPr="006C5051" w:rsidTr="00774E34">
        <w:trPr>
          <w:trHeight w:val="379"/>
        </w:trPr>
        <w:tc>
          <w:tcPr>
            <w:tcW w:w="1682" w:type="dxa"/>
            <w:vMerge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6C5051" w:rsidRPr="006C5051" w:rsidRDefault="006C5051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7997" w:type="dxa"/>
          </w:tcPr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hAnsi="Times New Roman"/>
                <w:sz w:val="24"/>
                <w:szCs w:val="24"/>
              </w:rPr>
              <w:t xml:space="preserve">Understand the optical amplifiers and basic noise networks in </w:t>
            </w:r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optical fiber applications.</w:t>
            </w:r>
          </w:p>
        </w:tc>
      </w:tr>
      <w:tr w:rsidR="006C5051" w:rsidRPr="006C5051" w:rsidTr="00774E34">
        <w:trPr>
          <w:trHeight w:val="485"/>
        </w:trPr>
        <w:tc>
          <w:tcPr>
            <w:tcW w:w="1682" w:type="dxa"/>
            <w:vMerge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6C5051" w:rsidRPr="006C5051" w:rsidRDefault="006C5051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7997" w:type="dxa"/>
          </w:tcPr>
          <w:p w:rsidR="006C5051" w:rsidRPr="006C5051" w:rsidRDefault="006C5051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6C5051">
              <w:rPr>
                <w:rFonts w:ascii="Times New Roman" w:hAnsi="Times New Roman"/>
                <w:sz w:val="24"/>
                <w:szCs w:val="24"/>
              </w:rPr>
              <w:t xml:space="preserve">Understand the measurements of optical parameters and </w:t>
            </w:r>
            <w:r w:rsidRPr="006C5051">
              <w:rPr>
                <w:rFonts w:ascii="Times New Roman" w:hAnsi="Times New Roman"/>
                <w:color w:val="000000"/>
                <w:sz w:val="24"/>
                <w:szCs w:val="24"/>
              </w:rPr>
              <w:t>applications of optical fibers in different fields.</w:t>
            </w:r>
          </w:p>
        </w:tc>
      </w:tr>
      <w:tr w:rsidR="006C5051" w:rsidRPr="006C5051" w:rsidTr="00774E34">
        <w:trPr>
          <w:trHeight w:val="1790"/>
        </w:trPr>
        <w:tc>
          <w:tcPr>
            <w:tcW w:w="1682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Course</w:t>
            </w: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C50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7" w:type="dxa"/>
            <w:gridSpan w:val="2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UNIT-I</w:t>
            </w:r>
          </w:p>
          <w:p w:rsidR="006C5051" w:rsidRPr="006C5051" w:rsidRDefault="006C5051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INTRODUCTION TO OPTICAL FIBERS</w:t>
            </w:r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Introduction- Ray theory transmission-Total internal reflection-Acceptance angle –Numerical aperture – Skew rays – Electromagnetic mode theory of optical propagation –EM waves modes in planar Guide – phase and group velocity – cylindrical fibers – SM fibers.</w:t>
            </w:r>
          </w:p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UNIT –II</w:t>
            </w:r>
          </w:p>
          <w:p w:rsidR="006C5051" w:rsidRPr="006C5051" w:rsidRDefault="006C5051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TRANSMISSION CHARACTERISTICS OF OPTICAL FIBERS: </w:t>
            </w:r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Attenuation – Material absorption losses in silica glass fibers – Linear and Nonlinear Scattering losses - Fiber Bend losses – Midband and </w:t>
            </w:r>
            <w:proofErr w:type="spellStart"/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Farband</w:t>
            </w:r>
            <w:proofErr w:type="spellEnd"/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infrared Transmission – Intra and inter Modal Dispersion – Over all Fiber Dispersion – Polarization- nonlinear Phenomena. Optical fiber connectors, Fiber alignment and Joint Losses – Fiber     Splices – Fiber connectors –Expanded Beam Connectors – Fiber Couplers.</w:t>
            </w:r>
          </w:p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UNIT –III</w:t>
            </w:r>
          </w:p>
          <w:p w:rsidR="006C5051" w:rsidRPr="006C5051" w:rsidRDefault="006C5051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FIBER OPTICAL SOURCES</w:t>
            </w:r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Light Emitting Diodes, LED structures, Surface and edge emitters, mono and hetero structures - internal - quantum efficiency, injection laser diode structures - comparison of LED and ILD</w:t>
            </w:r>
          </w:p>
          <w:p w:rsidR="006C5051" w:rsidRPr="006C5051" w:rsidRDefault="006C5051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UNIT –IV</w:t>
            </w:r>
          </w:p>
          <w:p w:rsidR="006C5051" w:rsidRPr="006C5051" w:rsidRDefault="006C5051" w:rsidP="00774E3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FIBER OPTICAL DETECTORS AND RECEIVERS: </w:t>
            </w:r>
          </w:p>
          <w:p w:rsidR="006C5051" w:rsidRPr="006C5051" w:rsidRDefault="006C5051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OPTICAL DETECTORS</w:t>
            </w:r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PIN Photo detectors, Avalanche photo diodes, construction, characteristics and properties, Comparison of performance, Photo detector noise -Noise sources, Signal to Noise ratio, Detector response time.</w:t>
            </w:r>
          </w:p>
          <w:p w:rsidR="006C5051" w:rsidRPr="006C5051" w:rsidRDefault="006C5051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OPTICAL RECEIVERS</w:t>
            </w:r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Fundamental receiver operation, Pre amplifiers, Error sources – Receiver Configuration-Probability of Error – Quantum limit.</w:t>
            </w:r>
          </w:p>
          <w:p w:rsidR="006C5051" w:rsidRPr="006C5051" w:rsidRDefault="006C5051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UNIT- V</w:t>
            </w:r>
          </w:p>
          <w:p w:rsidR="006C5051" w:rsidRPr="006C5051" w:rsidRDefault="006C5051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FIBER OPTICAL AMPLIFIERS AND NETWORKS</w:t>
            </w:r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Semiconductor Optical amplifiers – EDFA- Raman amplifier.  </w:t>
            </w:r>
          </w:p>
          <w:p w:rsidR="006C5051" w:rsidRPr="006C5051" w:rsidRDefault="006C5051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WDM SYSTEM</w:t>
            </w:r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Principles of WDM networks.  Nonlinear effects in fiber optic links.  Concept of self-phase modulation, group velocity dispersion and </w:t>
            </w:r>
            <w:proofErr w:type="gramStart"/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solution based</w:t>
            </w:r>
            <w:proofErr w:type="gramEnd"/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communication.</w:t>
            </w:r>
          </w:p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UNIT- VI</w:t>
            </w:r>
          </w:p>
          <w:p w:rsidR="006C5051" w:rsidRPr="006C5051" w:rsidRDefault="006C5051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FIBER OPTICAL MEASUREMENTS</w:t>
            </w:r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Fiber Attenuation   measurements- Dispersion measurements –Fiber Refractive index profile measurements – Fiber cut- off Wavelength Measurements –Fiber Numerical Aperture Measurements – Fiber diameter measurements.</w:t>
            </w:r>
          </w:p>
          <w:p w:rsidR="006C5051" w:rsidRPr="006C5051" w:rsidRDefault="006C5051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OPTICAL FIBER APPLICATIONS</w:t>
            </w:r>
            <w:r w:rsidRPr="006C5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Telephony Telemetry- video distribution and military applications.</w:t>
            </w:r>
          </w:p>
        </w:tc>
      </w:tr>
      <w:tr w:rsidR="006C5051" w:rsidRPr="006C5051" w:rsidTr="00774E34">
        <w:trPr>
          <w:trHeight w:val="485"/>
        </w:trPr>
        <w:tc>
          <w:tcPr>
            <w:tcW w:w="1682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051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  <w:proofErr w:type="gramStart"/>
            <w:r w:rsidRPr="006C5051">
              <w:rPr>
                <w:rFonts w:ascii="Times New Roman" w:hAnsi="Times New Roman"/>
                <w:b/>
                <w:sz w:val="24"/>
                <w:szCs w:val="24"/>
              </w:rPr>
              <w:t>and  Reference</w:t>
            </w:r>
            <w:proofErr w:type="gramEnd"/>
            <w:r w:rsidRPr="006C5051"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667" w:type="dxa"/>
            <w:gridSpan w:val="2"/>
          </w:tcPr>
          <w:p w:rsidR="006C5051" w:rsidRPr="006C5051" w:rsidRDefault="006C5051" w:rsidP="00774E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051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6C5051" w:rsidRPr="006C5051" w:rsidRDefault="006C5051" w:rsidP="006C505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“Optical Communications”, C. Gerd Keiser 3</w:t>
            </w:r>
            <w:r w:rsidRPr="006C5051">
              <w:rPr>
                <w:rFonts w:ascii="Times New Roman" w:hAnsi="Times New Roman"/>
                <w:vertAlign w:val="superscript"/>
              </w:rPr>
              <w:t>rd</w:t>
            </w:r>
            <w:r w:rsidRPr="006C5051">
              <w:rPr>
                <w:rFonts w:ascii="Times New Roman" w:hAnsi="Times New Roman"/>
              </w:rPr>
              <w:t xml:space="preserve"> Edition, Mc Graw-Hill-2000.</w:t>
            </w:r>
          </w:p>
          <w:p w:rsidR="006C5051" w:rsidRPr="006C5051" w:rsidRDefault="006C5051" w:rsidP="006C505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5051">
              <w:rPr>
                <w:rFonts w:ascii="Times New Roman" w:hAnsi="Times New Roman"/>
              </w:rPr>
              <w:t xml:space="preserve">“Optical Fiber Communication”, John M Senior, Pearson publications. </w:t>
            </w:r>
          </w:p>
          <w:p w:rsidR="006C5051" w:rsidRPr="006C5051" w:rsidRDefault="006C5051" w:rsidP="00774E34">
            <w:pPr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051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6C5051" w:rsidRPr="006C5051" w:rsidRDefault="006C5051" w:rsidP="006C505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 xml:space="preserve">Electronic Communications Systems-Williams Schweber, Prentice Hall, 1999.              </w:t>
            </w:r>
          </w:p>
          <w:p w:rsidR="006C5051" w:rsidRPr="006C5051" w:rsidRDefault="006C5051" w:rsidP="006C505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Optical Fiber Communication Systems- C.P. Saud Bance, John Wiley 1980.</w:t>
            </w:r>
          </w:p>
          <w:p w:rsidR="006C5051" w:rsidRPr="006C5051" w:rsidRDefault="006C5051" w:rsidP="006C505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Modern Electronic Communication-G.M. Miller 6</w:t>
            </w:r>
            <w:r w:rsidRPr="006C5051">
              <w:rPr>
                <w:rFonts w:ascii="Times New Roman" w:hAnsi="Times New Roman"/>
                <w:vertAlign w:val="superscript"/>
              </w:rPr>
              <w:t>th</w:t>
            </w:r>
            <w:r w:rsidRPr="006C5051">
              <w:rPr>
                <w:rFonts w:ascii="Times New Roman" w:hAnsi="Times New Roman"/>
              </w:rPr>
              <w:t xml:space="preserve"> edition Prentice Hall 1999.</w:t>
            </w:r>
          </w:p>
        </w:tc>
      </w:tr>
      <w:tr w:rsidR="006C5051" w:rsidRPr="006C5051" w:rsidTr="00774E34">
        <w:trPr>
          <w:trHeight w:val="485"/>
        </w:trPr>
        <w:tc>
          <w:tcPr>
            <w:tcW w:w="1682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051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667" w:type="dxa"/>
            <w:gridSpan w:val="2"/>
          </w:tcPr>
          <w:p w:rsidR="006C5051" w:rsidRPr="006C5051" w:rsidRDefault="006C5051" w:rsidP="006C505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6C5051">
                <w:rPr>
                  <w:rFonts w:ascii="Times New Roman" w:hAnsi="Times New Roman"/>
                </w:rPr>
                <w:t>http://nptel.ac.in/courses/117103063/1</w:t>
              </w:r>
            </w:hyperlink>
          </w:p>
          <w:p w:rsidR="006C5051" w:rsidRPr="006C5051" w:rsidRDefault="006C5051" w:rsidP="006C505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hyperlink r:id="rId8" w:history="1">
              <w:r w:rsidRPr="006C5051">
                <w:rPr>
                  <w:rFonts w:ascii="Times New Roman" w:hAnsi="Times New Roman"/>
                </w:rPr>
                <w:t>https://www.youtube.com/user/nptelhrd</w:t>
              </w:r>
            </w:hyperlink>
          </w:p>
        </w:tc>
      </w:tr>
    </w:tbl>
    <w:p w:rsidR="006C5051" w:rsidRPr="006C5051" w:rsidRDefault="006C5051" w:rsidP="006C50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6C5051" w:rsidRPr="006C5051" w:rsidTr="00774E34">
        <w:trPr>
          <w:jc w:val="center"/>
        </w:trPr>
        <w:tc>
          <w:tcPr>
            <w:tcW w:w="10716" w:type="dxa"/>
            <w:gridSpan w:val="15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6C5051" w:rsidRPr="006C5051" w:rsidTr="00774E34">
        <w:trPr>
          <w:jc w:val="center"/>
        </w:trPr>
        <w:tc>
          <w:tcPr>
            <w:tcW w:w="967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6C5051" w:rsidRPr="006C5051" w:rsidTr="00774E34">
        <w:trPr>
          <w:jc w:val="center"/>
        </w:trPr>
        <w:tc>
          <w:tcPr>
            <w:tcW w:w="967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6C5051" w:rsidRPr="006C5051" w:rsidRDefault="006C5051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6C5051" w:rsidRPr="006C5051" w:rsidRDefault="006C505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6C5051" w:rsidRPr="006C5051" w:rsidRDefault="006C505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C5051" w:rsidRPr="006C5051" w:rsidTr="00774E34">
        <w:trPr>
          <w:jc w:val="center"/>
        </w:trPr>
        <w:tc>
          <w:tcPr>
            <w:tcW w:w="967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6C5051" w:rsidRPr="006C5051" w:rsidRDefault="006C5051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6C5051" w:rsidRPr="006C5051" w:rsidRDefault="006C505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6C5051" w:rsidRPr="006C5051" w:rsidRDefault="006C505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6C5051" w:rsidRPr="006C5051" w:rsidTr="00774E34">
        <w:trPr>
          <w:jc w:val="center"/>
        </w:trPr>
        <w:tc>
          <w:tcPr>
            <w:tcW w:w="967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6C5051" w:rsidRPr="006C5051" w:rsidRDefault="006C5051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6C5051" w:rsidRPr="006C5051" w:rsidRDefault="006C505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6C5051" w:rsidRPr="006C5051" w:rsidRDefault="006C505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C5051" w:rsidRPr="006C5051" w:rsidTr="00774E34">
        <w:trPr>
          <w:jc w:val="center"/>
        </w:trPr>
        <w:tc>
          <w:tcPr>
            <w:tcW w:w="967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6C5051" w:rsidRPr="006C5051" w:rsidRDefault="006C5051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6C5051" w:rsidRPr="006C5051" w:rsidRDefault="006C505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6C5051" w:rsidRPr="006C5051" w:rsidRDefault="006C505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C5051" w:rsidRPr="006C5051" w:rsidTr="00774E34">
        <w:trPr>
          <w:jc w:val="center"/>
        </w:trPr>
        <w:tc>
          <w:tcPr>
            <w:tcW w:w="967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6C5051" w:rsidRPr="006C5051" w:rsidRDefault="006C5051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6C5051" w:rsidRPr="006C5051" w:rsidRDefault="006C505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6C5051" w:rsidRPr="006C5051" w:rsidRDefault="006C505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6C5051" w:rsidRPr="006C5051" w:rsidTr="00774E34">
        <w:trPr>
          <w:jc w:val="center"/>
        </w:trPr>
        <w:tc>
          <w:tcPr>
            <w:tcW w:w="967" w:type="dxa"/>
          </w:tcPr>
          <w:p w:rsidR="006C5051" w:rsidRPr="006C5051" w:rsidRDefault="006C505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6C5051" w:rsidRPr="006C5051" w:rsidRDefault="006C5051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6C5051" w:rsidRPr="006C5051" w:rsidRDefault="006C5051" w:rsidP="00774E34">
            <w:pPr>
              <w:jc w:val="center"/>
              <w:rPr>
                <w:rFonts w:ascii="Times New Roman" w:hAnsi="Times New Roman"/>
              </w:rPr>
            </w:pPr>
            <w:r w:rsidRPr="006C5051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6C5051" w:rsidRPr="006C5051" w:rsidRDefault="006C505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6C5051" w:rsidRPr="006C5051" w:rsidRDefault="006C505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505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6C5051" w:rsidRPr="006C5051" w:rsidRDefault="006C5051" w:rsidP="006C505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24F73" w:rsidRPr="006C5051" w:rsidRDefault="00A24F73" w:rsidP="006C5051">
      <w:pPr>
        <w:rPr>
          <w:rFonts w:ascii="Times New Roman" w:hAnsi="Times New Roman"/>
        </w:rPr>
      </w:pPr>
    </w:p>
    <w:sectPr w:rsidR="00A24F73" w:rsidRPr="006C5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547C" w:rsidRDefault="007D547C" w:rsidP="004406DF">
      <w:pPr>
        <w:spacing w:after="0" w:line="240" w:lineRule="auto"/>
      </w:pPr>
      <w:r>
        <w:separator/>
      </w:r>
    </w:p>
  </w:endnote>
  <w:endnote w:type="continuationSeparator" w:id="0">
    <w:p w:rsidR="007D547C" w:rsidRDefault="007D547C" w:rsidP="004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547C" w:rsidRDefault="007D547C" w:rsidP="004406DF">
      <w:pPr>
        <w:spacing w:after="0" w:line="240" w:lineRule="auto"/>
      </w:pPr>
      <w:r>
        <w:separator/>
      </w:r>
    </w:p>
  </w:footnote>
  <w:footnote w:type="continuationSeparator" w:id="0">
    <w:p w:rsidR="007D547C" w:rsidRDefault="007D547C" w:rsidP="0044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9D0"/>
    <w:multiLevelType w:val="hybridMultilevel"/>
    <w:tmpl w:val="EC2AC83E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7487449"/>
    <w:multiLevelType w:val="hybridMultilevel"/>
    <w:tmpl w:val="0D222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4D7"/>
    <w:multiLevelType w:val="hybridMultilevel"/>
    <w:tmpl w:val="848EE45E"/>
    <w:lvl w:ilvl="0" w:tplc="9DF084EE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60" w:hanging="360"/>
      </w:pPr>
    </w:lvl>
    <w:lvl w:ilvl="2" w:tplc="4009001B" w:tentative="1">
      <w:start w:val="1"/>
      <w:numFmt w:val="lowerRoman"/>
      <w:lvlText w:val="%3."/>
      <w:lvlJc w:val="right"/>
      <w:pPr>
        <w:ind w:left="2480" w:hanging="180"/>
      </w:pPr>
    </w:lvl>
    <w:lvl w:ilvl="3" w:tplc="4009000F" w:tentative="1">
      <w:start w:val="1"/>
      <w:numFmt w:val="decimal"/>
      <w:lvlText w:val="%4."/>
      <w:lvlJc w:val="left"/>
      <w:pPr>
        <w:ind w:left="3200" w:hanging="360"/>
      </w:pPr>
    </w:lvl>
    <w:lvl w:ilvl="4" w:tplc="40090019" w:tentative="1">
      <w:start w:val="1"/>
      <w:numFmt w:val="lowerLetter"/>
      <w:lvlText w:val="%5."/>
      <w:lvlJc w:val="left"/>
      <w:pPr>
        <w:ind w:left="3920" w:hanging="360"/>
      </w:pPr>
    </w:lvl>
    <w:lvl w:ilvl="5" w:tplc="4009001B" w:tentative="1">
      <w:start w:val="1"/>
      <w:numFmt w:val="lowerRoman"/>
      <w:lvlText w:val="%6."/>
      <w:lvlJc w:val="right"/>
      <w:pPr>
        <w:ind w:left="4640" w:hanging="180"/>
      </w:pPr>
    </w:lvl>
    <w:lvl w:ilvl="6" w:tplc="4009000F" w:tentative="1">
      <w:start w:val="1"/>
      <w:numFmt w:val="decimal"/>
      <w:lvlText w:val="%7."/>
      <w:lvlJc w:val="left"/>
      <w:pPr>
        <w:ind w:left="5360" w:hanging="360"/>
      </w:pPr>
    </w:lvl>
    <w:lvl w:ilvl="7" w:tplc="40090019" w:tentative="1">
      <w:start w:val="1"/>
      <w:numFmt w:val="lowerLetter"/>
      <w:lvlText w:val="%8."/>
      <w:lvlJc w:val="left"/>
      <w:pPr>
        <w:ind w:left="6080" w:hanging="360"/>
      </w:pPr>
    </w:lvl>
    <w:lvl w:ilvl="8" w:tplc="40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A3546F8"/>
    <w:multiLevelType w:val="hybridMultilevel"/>
    <w:tmpl w:val="93FCCD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E0B"/>
    <w:multiLevelType w:val="hybridMultilevel"/>
    <w:tmpl w:val="231AE3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394F61"/>
    <w:multiLevelType w:val="hybridMultilevel"/>
    <w:tmpl w:val="14100D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090"/>
    <w:multiLevelType w:val="hybridMultilevel"/>
    <w:tmpl w:val="A68E0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5620A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503F"/>
    <w:multiLevelType w:val="hybridMultilevel"/>
    <w:tmpl w:val="7AD23F4E"/>
    <w:lvl w:ilvl="0" w:tplc="F7DEB2A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64E6476"/>
    <w:multiLevelType w:val="hybridMultilevel"/>
    <w:tmpl w:val="7F927F2C"/>
    <w:lvl w:ilvl="0" w:tplc="8F96E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920447"/>
    <w:multiLevelType w:val="hybridMultilevel"/>
    <w:tmpl w:val="7B3291EC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9BF74D7"/>
    <w:multiLevelType w:val="hybridMultilevel"/>
    <w:tmpl w:val="FC44733C"/>
    <w:lvl w:ilvl="0" w:tplc="2B42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27247"/>
    <w:multiLevelType w:val="hybridMultilevel"/>
    <w:tmpl w:val="FA58998C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6569A3"/>
    <w:multiLevelType w:val="hybridMultilevel"/>
    <w:tmpl w:val="4E4628A0"/>
    <w:lvl w:ilvl="0" w:tplc="0C7C6A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2B7304"/>
    <w:multiLevelType w:val="hybridMultilevel"/>
    <w:tmpl w:val="7AF2F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F2FBB"/>
    <w:multiLevelType w:val="hybridMultilevel"/>
    <w:tmpl w:val="B19AF6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F7ECD"/>
    <w:multiLevelType w:val="hybridMultilevel"/>
    <w:tmpl w:val="85FECD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32F"/>
    <w:multiLevelType w:val="hybridMultilevel"/>
    <w:tmpl w:val="C07E2B2E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43C80"/>
    <w:multiLevelType w:val="hybridMultilevel"/>
    <w:tmpl w:val="96B06446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502308B2"/>
    <w:multiLevelType w:val="hybridMultilevel"/>
    <w:tmpl w:val="9CBC56E4"/>
    <w:lvl w:ilvl="0" w:tplc="0E9A7E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A3568"/>
    <w:multiLevelType w:val="hybridMultilevel"/>
    <w:tmpl w:val="3890650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FA482F"/>
    <w:multiLevelType w:val="hybridMultilevel"/>
    <w:tmpl w:val="3654B9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648AB"/>
    <w:multiLevelType w:val="hybridMultilevel"/>
    <w:tmpl w:val="A3AC6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90B25"/>
    <w:multiLevelType w:val="hybridMultilevel"/>
    <w:tmpl w:val="B8AAD204"/>
    <w:lvl w:ilvl="0" w:tplc="2768380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64A84C76"/>
    <w:multiLevelType w:val="hybridMultilevel"/>
    <w:tmpl w:val="CB704074"/>
    <w:lvl w:ilvl="0" w:tplc="F53EE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959C1"/>
    <w:multiLevelType w:val="hybridMultilevel"/>
    <w:tmpl w:val="386AB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35855"/>
    <w:multiLevelType w:val="hybridMultilevel"/>
    <w:tmpl w:val="F7C8497E"/>
    <w:lvl w:ilvl="0" w:tplc="C584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12"/>
  </w:num>
  <w:num w:numId="2" w16cid:durableId="18412370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17"/>
  </w:num>
  <w:num w:numId="5" w16cid:durableId="8637163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568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897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5137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356517">
    <w:abstractNumId w:val="29"/>
  </w:num>
  <w:num w:numId="10" w16cid:durableId="778720076">
    <w:abstractNumId w:val="30"/>
  </w:num>
  <w:num w:numId="11" w16cid:durableId="19021356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7239376">
    <w:abstractNumId w:val="7"/>
  </w:num>
  <w:num w:numId="13" w16cid:durableId="1159151572">
    <w:abstractNumId w:val="16"/>
  </w:num>
  <w:num w:numId="14" w16cid:durableId="1292174258">
    <w:abstractNumId w:val="32"/>
  </w:num>
  <w:num w:numId="15" w16cid:durableId="578754445">
    <w:abstractNumId w:val="6"/>
  </w:num>
  <w:num w:numId="16" w16cid:durableId="1122042540">
    <w:abstractNumId w:val="26"/>
  </w:num>
  <w:num w:numId="17" w16cid:durableId="1583950286">
    <w:abstractNumId w:val="23"/>
  </w:num>
  <w:num w:numId="18" w16cid:durableId="615990855">
    <w:abstractNumId w:val="0"/>
  </w:num>
  <w:num w:numId="19" w16cid:durableId="310721915">
    <w:abstractNumId w:val="5"/>
  </w:num>
  <w:num w:numId="20" w16cid:durableId="1615594784">
    <w:abstractNumId w:val="9"/>
  </w:num>
  <w:num w:numId="21" w16cid:durableId="937834423">
    <w:abstractNumId w:val="25"/>
  </w:num>
  <w:num w:numId="22" w16cid:durableId="1137727394">
    <w:abstractNumId w:val="31"/>
  </w:num>
  <w:num w:numId="23" w16cid:durableId="1448425164">
    <w:abstractNumId w:val="19"/>
  </w:num>
  <w:num w:numId="24" w16cid:durableId="568544267">
    <w:abstractNumId w:val="3"/>
  </w:num>
  <w:num w:numId="25" w16cid:durableId="992374621">
    <w:abstractNumId w:val="10"/>
  </w:num>
  <w:num w:numId="26" w16cid:durableId="297685154">
    <w:abstractNumId w:val="11"/>
  </w:num>
  <w:num w:numId="27" w16cid:durableId="44447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86173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201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5576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8028771">
    <w:abstractNumId w:val="22"/>
  </w:num>
  <w:num w:numId="32" w16cid:durableId="1712417283">
    <w:abstractNumId w:val="8"/>
  </w:num>
  <w:num w:numId="33" w16cid:durableId="593323944">
    <w:abstractNumId w:val="28"/>
  </w:num>
  <w:num w:numId="34" w16cid:durableId="212199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030B38"/>
    <w:rsid w:val="00084731"/>
    <w:rsid w:val="001A7889"/>
    <w:rsid w:val="001B5605"/>
    <w:rsid w:val="00237D1F"/>
    <w:rsid w:val="002C083C"/>
    <w:rsid w:val="003D4CF8"/>
    <w:rsid w:val="004406DF"/>
    <w:rsid w:val="004F36BD"/>
    <w:rsid w:val="00505F2A"/>
    <w:rsid w:val="00563AA3"/>
    <w:rsid w:val="006041A5"/>
    <w:rsid w:val="00661564"/>
    <w:rsid w:val="006C5051"/>
    <w:rsid w:val="007917D2"/>
    <w:rsid w:val="007D547C"/>
    <w:rsid w:val="007D5E53"/>
    <w:rsid w:val="00887FA0"/>
    <w:rsid w:val="00A24F73"/>
    <w:rsid w:val="00CC66EE"/>
    <w:rsid w:val="00D46601"/>
    <w:rsid w:val="00D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448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887FA0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table" w:customStyle="1" w:styleId="TableGrid5">
    <w:name w:val="Table Grid5"/>
    <w:basedOn w:val="TableNormal"/>
    <w:next w:val="TableGrid"/>
    <w:uiPriority w:val="59"/>
    <w:rsid w:val="00030B38"/>
    <w:pPr>
      <w:spacing w:after="0" w:line="240" w:lineRule="auto"/>
    </w:pPr>
    <w:rPr>
      <w:rFonts w:ascii="Calibri" w:eastAsia="Calibri" w:hAnsi="Calibri" w:cs="Gautam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F36B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3D4CF8"/>
    <w:rPr>
      <w:b/>
      <w:bCs/>
    </w:rPr>
  </w:style>
  <w:style w:type="paragraph" w:styleId="NormalWeb">
    <w:name w:val="Normal (Web)"/>
    <w:basedOn w:val="Normal"/>
    <w:uiPriority w:val="99"/>
    <w:unhideWhenUsed/>
    <w:rsid w:val="003D4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nptelh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tel.ac.in/courses/117103063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2025-02-14T13:11:00Z</dcterms:created>
  <dcterms:modified xsi:type="dcterms:W3CDTF">2025-02-14T13:11:00Z</dcterms:modified>
</cp:coreProperties>
</file>